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D0B3" w14:textId="77777777" w:rsidR="007E7587" w:rsidRDefault="00684F58" w:rsidP="00F23CF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 wp14:anchorId="106B5FD5" wp14:editId="02481E69">
            <wp:extent cx="2733675" cy="1019175"/>
            <wp:effectExtent l="19050" t="0" r="9525" b="0"/>
            <wp:docPr id="1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432D3" w14:textId="77777777" w:rsidR="007E7587" w:rsidRPr="007A6431" w:rsidRDefault="007E7587" w:rsidP="007E758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A6431">
        <w:rPr>
          <w:rFonts w:ascii="Arial" w:hAnsi="Arial" w:cs="Arial"/>
          <w:b/>
          <w:bCs/>
          <w:sz w:val="22"/>
          <w:szCs w:val="22"/>
        </w:rPr>
        <w:t>WASTEWATER MANAGEMENT AUTHORITY</w:t>
      </w:r>
    </w:p>
    <w:p w14:paraId="630EB3A6" w14:textId="77777777" w:rsidR="007E7587" w:rsidRPr="007A6431" w:rsidRDefault="00454505" w:rsidP="007E758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A6431">
        <w:rPr>
          <w:rFonts w:ascii="Arial" w:hAnsi="Arial" w:cs="Arial"/>
          <w:b/>
          <w:bCs/>
          <w:i/>
          <w:iCs/>
          <w:sz w:val="22"/>
          <w:szCs w:val="22"/>
        </w:rPr>
        <w:t xml:space="preserve">INVITATION FOR BIDS </w:t>
      </w:r>
    </w:p>
    <w:p w14:paraId="460ECFD4" w14:textId="16BD53DF" w:rsidR="0045443E" w:rsidRPr="007A6431" w:rsidRDefault="00656955" w:rsidP="007E7587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A6431">
        <w:rPr>
          <w:rFonts w:ascii="Arial" w:hAnsi="Arial" w:cs="Arial"/>
          <w:b/>
          <w:bCs/>
          <w:iCs/>
          <w:sz w:val="22"/>
          <w:szCs w:val="22"/>
        </w:rPr>
        <w:t>Contract No:</w:t>
      </w:r>
      <w:r w:rsidR="00F97277" w:rsidRPr="007A6431">
        <w:rPr>
          <w:rFonts w:ascii="Arial" w:hAnsi="Arial" w:cs="Arial"/>
          <w:b/>
          <w:bCs/>
          <w:iCs/>
          <w:sz w:val="22"/>
          <w:szCs w:val="22"/>
        </w:rPr>
        <w:t xml:space="preserve"> RFP 039/2020</w:t>
      </w:r>
      <w:r w:rsidRPr="007A6431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147E0C4" w14:textId="77777777" w:rsidR="00BF1A88" w:rsidRPr="007A6431" w:rsidRDefault="00BF1A88" w:rsidP="007E7587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D86967E" w14:textId="3F075EE3" w:rsidR="00DB556D" w:rsidRPr="007A6431" w:rsidRDefault="00F97277" w:rsidP="00753A06">
      <w:pPr>
        <w:spacing w:after="0" w:line="240" w:lineRule="auto"/>
        <w:jc w:val="center"/>
        <w:rPr>
          <w:rFonts w:ascii="Arial" w:eastAsiaTheme="minorHAnsi" w:hAnsi="Arial" w:cs="Arial"/>
          <w:b/>
          <w:u w:val="single"/>
          <w:lang w:val="en-US"/>
        </w:rPr>
      </w:pPr>
      <w:r w:rsidRPr="007A6431">
        <w:rPr>
          <w:rFonts w:ascii="Arial" w:eastAsiaTheme="minorHAnsi" w:hAnsi="Arial" w:cs="Arial"/>
          <w:b/>
          <w:u w:val="single"/>
          <w:lang w:val="en-US"/>
        </w:rPr>
        <w:t>RFP039/2020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: Procurement of Transaction Advisory Services for the BOT Project for new R</w:t>
      </w:r>
      <w:r w:rsidRPr="007A6431">
        <w:rPr>
          <w:rFonts w:ascii="Arial" w:eastAsiaTheme="minorHAnsi" w:hAnsi="Arial" w:cs="Arial"/>
          <w:b/>
          <w:u w:val="single"/>
          <w:lang w:val="en-US"/>
        </w:rPr>
        <w:t xml:space="preserve">oche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B</w:t>
      </w:r>
      <w:r w:rsidRPr="007A6431">
        <w:rPr>
          <w:rFonts w:ascii="Arial" w:eastAsiaTheme="minorHAnsi" w:hAnsi="Arial" w:cs="Arial"/>
          <w:b/>
          <w:u w:val="single"/>
          <w:lang w:val="en-US"/>
        </w:rPr>
        <w:t xml:space="preserve">ois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P</w:t>
      </w:r>
      <w:r w:rsidRPr="007A6431">
        <w:rPr>
          <w:rFonts w:ascii="Arial" w:eastAsiaTheme="minorHAnsi" w:hAnsi="Arial" w:cs="Arial"/>
          <w:b/>
          <w:u w:val="single"/>
          <w:lang w:val="en-US"/>
        </w:rPr>
        <w:t xml:space="preserve">ump 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>S</w:t>
      </w:r>
      <w:r w:rsidRPr="007A6431">
        <w:rPr>
          <w:rFonts w:ascii="Arial" w:eastAsiaTheme="minorHAnsi" w:hAnsi="Arial" w:cs="Arial"/>
          <w:b/>
          <w:u w:val="single"/>
          <w:lang w:val="en-US"/>
        </w:rPr>
        <w:t>tation</w:t>
      </w:r>
      <w:r w:rsidR="00753A06" w:rsidRPr="007A6431">
        <w:rPr>
          <w:rFonts w:ascii="Arial" w:eastAsiaTheme="minorHAnsi" w:hAnsi="Arial" w:cs="Arial"/>
          <w:b/>
          <w:u w:val="single"/>
          <w:lang w:val="en-US"/>
        </w:rPr>
        <w:t xml:space="preserve"> and </w:t>
      </w:r>
      <w:r w:rsidR="00B44DD0">
        <w:rPr>
          <w:rFonts w:ascii="Arial" w:eastAsiaTheme="minorHAnsi" w:hAnsi="Arial" w:cs="Arial"/>
          <w:b/>
          <w:u w:val="single"/>
          <w:lang w:val="en-US"/>
        </w:rPr>
        <w:t xml:space="preserve">new </w:t>
      </w:r>
      <w:proofErr w:type="spellStart"/>
      <w:r w:rsidR="00753A06" w:rsidRPr="007A6431">
        <w:rPr>
          <w:rFonts w:ascii="Arial" w:eastAsiaTheme="minorHAnsi" w:hAnsi="Arial" w:cs="Arial"/>
          <w:b/>
          <w:u w:val="single"/>
          <w:lang w:val="en-US"/>
        </w:rPr>
        <w:t>Baie</w:t>
      </w:r>
      <w:proofErr w:type="spellEnd"/>
      <w:r w:rsidR="00753A06" w:rsidRPr="007A6431">
        <w:rPr>
          <w:rFonts w:ascii="Arial" w:eastAsiaTheme="minorHAnsi" w:hAnsi="Arial" w:cs="Arial"/>
          <w:b/>
          <w:u w:val="single"/>
          <w:lang w:val="en-US"/>
        </w:rPr>
        <w:t xml:space="preserve"> du Tombeau WWTP</w:t>
      </w:r>
    </w:p>
    <w:p w14:paraId="2F485111" w14:textId="77777777" w:rsidR="00C51DCD" w:rsidRPr="007A6431" w:rsidRDefault="00C51DCD" w:rsidP="002328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45AC53B" w14:textId="77777777" w:rsidR="007E7587" w:rsidRPr="007A6431" w:rsidRDefault="007E7587" w:rsidP="0045443E">
      <w:pPr>
        <w:pStyle w:val="Default"/>
        <w:rPr>
          <w:rFonts w:ascii="Arial" w:hAnsi="Arial" w:cs="Arial"/>
          <w:sz w:val="22"/>
          <w:szCs w:val="22"/>
        </w:rPr>
      </w:pPr>
    </w:p>
    <w:p w14:paraId="294D29EC" w14:textId="2F02D896" w:rsidR="007E7587" w:rsidRPr="007A6431" w:rsidRDefault="007E7587" w:rsidP="0055236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The </w:t>
      </w:r>
      <w:r w:rsidR="00A74931" w:rsidRPr="007A6431">
        <w:rPr>
          <w:rFonts w:ascii="Arial" w:hAnsi="Arial" w:cs="Arial"/>
        </w:rPr>
        <w:t>D</w:t>
      </w:r>
      <w:r w:rsidR="00F97277" w:rsidRPr="007A6431">
        <w:rPr>
          <w:rFonts w:ascii="Arial" w:hAnsi="Arial" w:cs="Arial"/>
        </w:rPr>
        <w:t xml:space="preserve">evelopment </w:t>
      </w:r>
      <w:r w:rsidR="00A74931" w:rsidRPr="007A6431">
        <w:rPr>
          <w:rFonts w:ascii="Arial" w:hAnsi="Arial" w:cs="Arial"/>
        </w:rPr>
        <w:t>B</w:t>
      </w:r>
      <w:r w:rsidR="00F97277" w:rsidRPr="007A6431">
        <w:rPr>
          <w:rFonts w:ascii="Arial" w:hAnsi="Arial" w:cs="Arial"/>
        </w:rPr>
        <w:t xml:space="preserve">ank of </w:t>
      </w:r>
      <w:r w:rsidR="00A74931" w:rsidRPr="007A6431">
        <w:rPr>
          <w:rFonts w:ascii="Arial" w:hAnsi="Arial" w:cs="Arial"/>
        </w:rPr>
        <w:t>S</w:t>
      </w:r>
      <w:r w:rsidR="00F97277" w:rsidRPr="007A6431">
        <w:rPr>
          <w:rFonts w:ascii="Arial" w:hAnsi="Arial" w:cs="Arial"/>
        </w:rPr>
        <w:t xml:space="preserve">outhern </w:t>
      </w:r>
      <w:r w:rsidR="00A74931" w:rsidRPr="007A6431">
        <w:rPr>
          <w:rFonts w:ascii="Arial" w:hAnsi="Arial" w:cs="Arial"/>
        </w:rPr>
        <w:t>A</w:t>
      </w:r>
      <w:r w:rsidR="00F97277" w:rsidRPr="007A6431">
        <w:rPr>
          <w:rFonts w:ascii="Arial" w:hAnsi="Arial" w:cs="Arial"/>
        </w:rPr>
        <w:t>frica</w:t>
      </w:r>
      <w:r w:rsidR="00A74931" w:rsidRPr="007A6431">
        <w:rPr>
          <w:rFonts w:ascii="Arial" w:hAnsi="Arial" w:cs="Arial"/>
        </w:rPr>
        <w:t xml:space="preserve"> </w:t>
      </w:r>
      <w:r w:rsidR="00DE75DB" w:rsidRPr="007A6431">
        <w:rPr>
          <w:rFonts w:ascii="Arial" w:hAnsi="Arial" w:cs="Arial"/>
        </w:rPr>
        <w:t xml:space="preserve">(DBSA) </w:t>
      </w:r>
      <w:r w:rsidR="00A74931" w:rsidRPr="007A6431">
        <w:rPr>
          <w:rFonts w:ascii="Arial" w:hAnsi="Arial" w:cs="Arial"/>
        </w:rPr>
        <w:t xml:space="preserve">on behalf of the </w:t>
      </w:r>
      <w:r w:rsidRPr="007A6431">
        <w:rPr>
          <w:rFonts w:ascii="Arial" w:hAnsi="Arial" w:cs="Arial"/>
        </w:rPr>
        <w:t xml:space="preserve">Wastewater Management Authority </w:t>
      </w:r>
      <w:r w:rsidR="00DE75DB" w:rsidRPr="007A6431">
        <w:rPr>
          <w:rFonts w:ascii="Arial" w:hAnsi="Arial" w:cs="Arial"/>
        </w:rPr>
        <w:t xml:space="preserve">(WMA) </w:t>
      </w:r>
      <w:r w:rsidRPr="007A6431">
        <w:rPr>
          <w:rFonts w:ascii="Arial" w:hAnsi="Arial" w:cs="Arial"/>
        </w:rPr>
        <w:t>invites sealed b</w:t>
      </w:r>
      <w:r w:rsidR="00552366" w:rsidRPr="007A6431">
        <w:rPr>
          <w:rFonts w:ascii="Arial" w:hAnsi="Arial" w:cs="Arial"/>
        </w:rPr>
        <w:t xml:space="preserve">ids from eligible and qualified </w:t>
      </w:r>
      <w:r w:rsidRPr="007A6431">
        <w:rPr>
          <w:rFonts w:ascii="Arial" w:hAnsi="Arial" w:cs="Arial"/>
        </w:rPr>
        <w:t>bidders for the</w:t>
      </w:r>
      <w:r w:rsidR="00182A9F" w:rsidRPr="007A6431">
        <w:rPr>
          <w:rFonts w:ascii="Arial" w:eastAsiaTheme="minorHAnsi" w:hAnsi="Arial" w:cs="Arial"/>
          <w:b/>
          <w:lang w:val="en-US"/>
        </w:rPr>
        <w:t xml:space="preserve"> </w:t>
      </w:r>
      <w:r w:rsidR="00A74931" w:rsidRPr="007A6431">
        <w:rPr>
          <w:rFonts w:ascii="Arial" w:eastAsiaTheme="minorHAnsi" w:hAnsi="Arial" w:cs="Arial"/>
          <w:b/>
          <w:lang w:val="en-US"/>
        </w:rPr>
        <w:t>Procurement of Transaction Advisory Services for the BOT Project for new R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oche </w:t>
      </w:r>
      <w:r w:rsidR="00A74931" w:rsidRPr="007A6431">
        <w:rPr>
          <w:rFonts w:ascii="Arial" w:eastAsiaTheme="minorHAnsi" w:hAnsi="Arial" w:cs="Arial"/>
          <w:b/>
          <w:lang w:val="en-US"/>
        </w:rPr>
        <w:t>B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ois </w:t>
      </w:r>
      <w:r w:rsidR="00A74931" w:rsidRPr="007A6431">
        <w:rPr>
          <w:rFonts w:ascii="Arial" w:eastAsiaTheme="minorHAnsi" w:hAnsi="Arial" w:cs="Arial"/>
          <w:b/>
          <w:lang w:val="en-US"/>
        </w:rPr>
        <w:t>P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ump </w:t>
      </w:r>
      <w:r w:rsidR="00A74931" w:rsidRPr="007A6431">
        <w:rPr>
          <w:rFonts w:ascii="Arial" w:eastAsiaTheme="minorHAnsi" w:hAnsi="Arial" w:cs="Arial"/>
          <w:b/>
          <w:lang w:val="en-US"/>
        </w:rPr>
        <w:t>S</w:t>
      </w:r>
      <w:r w:rsidR="00F97277" w:rsidRPr="007A6431">
        <w:rPr>
          <w:rFonts w:ascii="Arial" w:eastAsiaTheme="minorHAnsi" w:hAnsi="Arial" w:cs="Arial"/>
          <w:b/>
          <w:lang w:val="en-US"/>
        </w:rPr>
        <w:t>tation</w:t>
      </w:r>
      <w:r w:rsidR="00A74931" w:rsidRPr="007A6431">
        <w:rPr>
          <w:rFonts w:ascii="Arial" w:eastAsiaTheme="minorHAnsi" w:hAnsi="Arial" w:cs="Arial"/>
          <w:b/>
          <w:lang w:val="en-US"/>
        </w:rPr>
        <w:t xml:space="preserve"> and </w:t>
      </w:r>
      <w:proofErr w:type="spellStart"/>
      <w:r w:rsidR="00A74931" w:rsidRPr="007A6431">
        <w:rPr>
          <w:rFonts w:ascii="Arial" w:eastAsiaTheme="minorHAnsi" w:hAnsi="Arial" w:cs="Arial"/>
          <w:b/>
          <w:lang w:val="en-US"/>
        </w:rPr>
        <w:t>Baie</w:t>
      </w:r>
      <w:proofErr w:type="spellEnd"/>
      <w:r w:rsidR="00A74931" w:rsidRPr="007A6431">
        <w:rPr>
          <w:rFonts w:ascii="Arial" w:eastAsiaTheme="minorHAnsi" w:hAnsi="Arial" w:cs="Arial"/>
          <w:b/>
          <w:lang w:val="en-US"/>
        </w:rPr>
        <w:t xml:space="preserve"> du Tombeau W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aste </w:t>
      </w:r>
      <w:r w:rsidR="00A74931" w:rsidRPr="007A6431">
        <w:rPr>
          <w:rFonts w:ascii="Arial" w:eastAsiaTheme="minorHAnsi" w:hAnsi="Arial" w:cs="Arial"/>
          <w:b/>
          <w:lang w:val="en-US"/>
        </w:rPr>
        <w:t>W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ater </w:t>
      </w:r>
      <w:r w:rsidR="00A74931" w:rsidRPr="007A6431">
        <w:rPr>
          <w:rFonts w:ascii="Arial" w:eastAsiaTheme="minorHAnsi" w:hAnsi="Arial" w:cs="Arial"/>
          <w:b/>
          <w:lang w:val="en-US"/>
        </w:rPr>
        <w:t>T</w:t>
      </w:r>
      <w:r w:rsidR="00F97277" w:rsidRPr="007A6431">
        <w:rPr>
          <w:rFonts w:ascii="Arial" w:eastAsiaTheme="minorHAnsi" w:hAnsi="Arial" w:cs="Arial"/>
          <w:b/>
          <w:lang w:val="en-US"/>
        </w:rPr>
        <w:t xml:space="preserve">reatment </w:t>
      </w:r>
      <w:r w:rsidR="00A74931" w:rsidRPr="007A6431">
        <w:rPr>
          <w:rFonts w:ascii="Arial" w:eastAsiaTheme="minorHAnsi" w:hAnsi="Arial" w:cs="Arial"/>
          <w:b/>
          <w:lang w:val="en-US"/>
        </w:rPr>
        <w:t>P</w:t>
      </w:r>
      <w:r w:rsidR="00F97277" w:rsidRPr="007A6431">
        <w:rPr>
          <w:rFonts w:ascii="Arial" w:eastAsiaTheme="minorHAnsi" w:hAnsi="Arial" w:cs="Arial"/>
          <w:b/>
          <w:lang w:val="en-US"/>
        </w:rPr>
        <w:t>lant</w:t>
      </w:r>
      <w:r w:rsidR="00A74931" w:rsidRPr="007A6431">
        <w:rPr>
          <w:rFonts w:ascii="Arial" w:eastAsiaTheme="minorHAnsi" w:hAnsi="Arial" w:cs="Arial"/>
          <w:b/>
          <w:lang w:val="en-US"/>
        </w:rPr>
        <w:t xml:space="preserve"> </w:t>
      </w:r>
      <w:r w:rsidRPr="007A6431">
        <w:rPr>
          <w:rFonts w:ascii="Arial" w:hAnsi="Arial" w:cs="Arial"/>
        </w:rPr>
        <w:t>in accordance with the I</w:t>
      </w:r>
      <w:r w:rsidR="00F97277" w:rsidRPr="007A6431">
        <w:rPr>
          <w:rFonts w:ascii="Arial" w:hAnsi="Arial" w:cs="Arial"/>
        </w:rPr>
        <w:t xml:space="preserve">nvitation </w:t>
      </w:r>
      <w:r w:rsidRPr="007A6431">
        <w:rPr>
          <w:rFonts w:ascii="Arial" w:hAnsi="Arial" w:cs="Arial"/>
        </w:rPr>
        <w:t>T</w:t>
      </w:r>
      <w:r w:rsidR="00F97277" w:rsidRPr="007A6431">
        <w:rPr>
          <w:rFonts w:ascii="Arial" w:hAnsi="Arial" w:cs="Arial"/>
        </w:rPr>
        <w:t xml:space="preserve">o </w:t>
      </w:r>
      <w:r w:rsidRPr="007A6431">
        <w:rPr>
          <w:rFonts w:ascii="Arial" w:hAnsi="Arial" w:cs="Arial"/>
        </w:rPr>
        <w:t>B</w:t>
      </w:r>
      <w:r w:rsidR="00F97277" w:rsidRPr="007A6431">
        <w:rPr>
          <w:rFonts w:ascii="Arial" w:hAnsi="Arial" w:cs="Arial"/>
        </w:rPr>
        <w:t>id (ITB)</w:t>
      </w:r>
      <w:r w:rsidRPr="007A6431">
        <w:rPr>
          <w:rFonts w:ascii="Arial" w:hAnsi="Arial" w:cs="Arial"/>
        </w:rPr>
        <w:t xml:space="preserve">, Conditions of Contract, Specifications and other requirements set out in the Bidding Document. </w:t>
      </w:r>
    </w:p>
    <w:p w14:paraId="1B3BCEA8" w14:textId="77777777" w:rsidR="007A6431" w:rsidRPr="007A6431" w:rsidRDefault="007A6431" w:rsidP="007A6431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1E40D55F" w14:textId="118731A5" w:rsidR="009671B0" w:rsidRPr="007A6431" w:rsidRDefault="00DA197C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This Bid is open to </w:t>
      </w:r>
      <w:r w:rsidR="00753A06" w:rsidRPr="007A6431">
        <w:rPr>
          <w:rFonts w:ascii="Arial" w:hAnsi="Arial" w:cs="Arial"/>
        </w:rPr>
        <w:t>both local and international Bidd</w:t>
      </w:r>
      <w:r w:rsidR="007A6431" w:rsidRPr="007A6431">
        <w:rPr>
          <w:rFonts w:ascii="Arial" w:hAnsi="Arial" w:cs="Arial"/>
        </w:rPr>
        <w:t>ers.</w:t>
      </w:r>
    </w:p>
    <w:p w14:paraId="25951F4C" w14:textId="77777777" w:rsidR="007A6431" w:rsidRPr="007A6431" w:rsidRDefault="007A6431" w:rsidP="007A6431">
      <w:pPr>
        <w:pStyle w:val="ListParagraph"/>
        <w:rPr>
          <w:rFonts w:ascii="Arial" w:hAnsi="Arial" w:cs="Arial"/>
        </w:rPr>
      </w:pPr>
    </w:p>
    <w:p w14:paraId="7FA028EB" w14:textId="55CE4188" w:rsidR="007E7587" w:rsidRPr="007A6431" w:rsidRDefault="007E7587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Interested </w:t>
      </w:r>
      <w:r w:rsidR="00F97277" w:rsidRPr="007A6431">
        <w:rPr>
          <w:rFonts w:ascii="Arial" w:hAnsi="Arial" w:cs="Arial"/>
        </w:rPr>
        <w:t xml:space="preserve">and </w:t>
      </w:r>
      <w:r w:rsidRPr="007A6431">
        <w:rPr>
          <w:rFonts w:ascii="Arial" w:hAnsi="Arial" w:cs="Arial"/>
        </w:rPr>
        <w:t xml:space="preserve">eligible bidders may </w:t>
      </w:r>
      <w:r w:rsidR="00F97277" w:rsidRPr="007A6431">
        <w:rPr>
          <w:rFonts w:ascii="Arial" w:hAnsi="Arial" w:cs="Arial"/>
        </w:rPr>
        <w:t>download the ITB from the W</w:t>
      </w:r>
      <w:r w:rsidR="00DE75DB" w:rsidRPr="007A6431">
        <w:rPr>
          <w:rFonts w:ascii="Arial" w:hAnsi="Arial" w:cs="Arial"/>
        </w:rPr>
        <w:t>MA</w:t>
      </w:r>
      <w:r w:rsidR="00F97277" w:rsidRPr="007A6431">
        <w:rPr>
          <w:rFonts w:ascii="Arial" w:hAnsi="Arial" w:cs="Arial"/>
        </w:rPr>
        <w:t xml:space="preserve">’s website on the following link </w:t>
      </w:r>
      <w:hyperlink r:id="rId7" w:history="1">
        <w:r w:rsidR="00F97277" w:rsidRPr="007A6431">
          <w:rPr>
            <w:rStyle w:val="Hyperlink"/>
            <w:rFonts w:ascii="Arial" w:hAnsi="Arial" w:cs="Arial"/>
          </w:rPr>
          <w:t>https://www.wmamauritius.mu/procurement/invitation-of-bids/</w:t>
        </w:r>
      </w:hyperlink>
      <w:r w:rsidR="00F97277" w:rsidRPr="007A6431">
        <w:rPr>
          <w:rFonts w:ascii="Arial" w:hAnsi="Arial" w:cs="Arial"/>
        </w:rPr>
        <w:t xml:space="preserve"> or alternatively on the DBSA’s website on the following link </w:t>
      </w:r>
      <w:hyperlink r:id="rId8" w:history="1">
        <w:r w:rsidR="00DC23D4" w:rsidRPr="00FB51C7">
          <w:rPr>
            <w:rStyle w:val="Hyperlink"/>
            <w:rFonts w:ascii="Arial" w:hAnsi="Arial" w:cs="Arial"/>
          </w:rPr>
          <w:t>https://www.dbsa.org/EN/TenderInfo/Pages/default.aspx</w:t>
        </w:r>
      </w:hyperlink>
      <w:r w:rsidR="00DC23D4">
        <w:rPr>
          <w:rFonts w:ascii="Arial" w:hAnsi="Arial" w:cs="Arial"/>
        </w:rPr>
        <w:t xml:space="preserve"> effective on</w:t>
      </w:r>
      <w:r w:rsidR="00DE75DB" w:rsidRPr="007A6431">
        <w:rPr>
          <w:rFonts w:ascii="Arial" w:hAnsi="Arial" w:cs="Arial"/>
        </w:rPr>
        <w:t xml:space="preserve"> 17 February 2020.  </w:t>
      </w:r>
    </w:p>
    <w:p w14:paraId="0F621555" w14:textId="77777777" w:rsidR="007A6431" w:rsidRPr="007A6431" w:rsidRDefault="007A6431" w:rsidP="007A6431">
      <w:pPr>
        <w:pStyle w:val="ListParagraph"/>
        <w:rPr>
          <w:rFonts w:ascii="Arial" w:hAnsi="Arial" w:cs="Arial"/>
        </w:rPr>
      </w:pPr>
    </w:p>
    <w:p w14:paraId="3E4EC737" w14:textId="655C5237" w:rsidR="007E7587" w:rsidRPr="007A6431" w:rsidRDefault="007E7587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Request for clarification on bidding documents may be made </w:t>
      </w:r>
      <w:r w:rsidR="006E3846" w:rsidRPr="007A6431">
        <w:rPr>
          <w:rFonts w:ascii="Arial" w:hAnsi="Arial" w:cs="Arial"/>
        </w:rPr>
        <w:t xml:space="preserve">in accordance with the Invitation to Bid. </w:t>
      </w:r>
    </w:p>
    <w:p w14:paraId="03901590" w14:textId="77777777" w:rsidR="007A6431" w:rsidRPr="007A6431" w:rsidRDefault="007A6431" w:rsidP="007A6431">
      <w:pPr>
        <w:pStyle w:val="ListParagraph"/>
        <w:rPr>
          <w:rFonts w:ascii="Arial" w:hAnsi="Arial" w:cs="Arial"/>
        </w:rPr>
      </w:pPr>
    </w:p>
    <w:p w14:paraId="58A0E8B1" w14:textId="49BEB15D" w:rsidR="007A6431" w:rsidRDefault="00A74931" w:rsidP="00B64A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44DD0">
        <w:rPr>
          <w:rFonts w:ascii="Arial" w:hAnsi="Arial" w:cs="Arial"/>
        </w:rPr>
        <w:t xml:space="preserve">A </w:t>
      </w:r>
      <w:r w:rsidR="00DE75DB" w:rsidRPr="00B44DD0">
        <w:rPr>
          <w:rFonts w:ascii="Arial" w:hAnsi="Arial" w:cs="Arial"/>
        </w:rPr>
        <w:t xml:space="preserve">non-compulsory site visit will be undertaken by the WMA at </w:t>
      </w:r>
      <w:r w:rsidR="007F13E5">
        <w:rPr>
          <w:rFonts w:ascii="Arial" w:hAnsi="Arial" w:cs="Arial"/>
        </w:rPr>
        <w:t>11</w:t>
      </w:r>
      <w:bookmarkStart w:id="0" w:name="_GoBack"/>
      <w:bookmarkEnd w:id="0"/>
      <w:r w:rsidR="00B44DD0" w:rsidRPr="00B44DD0">
        <w:rPr>
          <w:rFonts w:ascii="Arial" w:hAnsi="Arial" w:cs="Arial"/>
        </w:rPr>
        <w:t>.00am on 24 February 2020</w:t>
      </w:r>
      <w:r w:rsidR="00DE75DB" w:rsidRPr="00B44DD0">
        <w:rPr>
          <w:rFonts w:ascii="Arial" w:hAnsi="Arial" w:cs="Arial"/>
        </w:rPr>
        <w:t xml:space="preserve">. </w:t>
      </w:r>
      <w:r w:rsidR="00B44DD0" w:rsidRPr="00B44DD0">
        <w:rPr>
          <w:rFonts w:ascii="Arial" w:hAnsi="Arial" w:cs="Arial"/>
        </w:rPr>
        <w:t xml:space="preserve">Meeting point shall be at the Roche-Bois Pumping Station, Port-Louis and </w:t>
      </w:r>
      <w:r w:rsidR="00DE75DB" w:rsidRPr="00B44DD0">
        <w:rPr>
          <w:rFonts w:ascii="Arial" w:hAnsi="Arial" w:cs="Arial"/>
        </w:rPr>
        <w:t>Prospective</w:t>
      </w:r>
      <w:r w:rsidR="00B44DD0">
        <w:rPr>
          <w:rFonts w:ascii="Arial" w:hAnsi="Arial" w:cs="Arial"/>
        </w:rPr>
        <w:t xml:space="preserve"> bidders, who choose to attend the visit, shall register their attendance on site.</w:t>
      </w:r>
    </w:p>
    <w:p w14:paraId="0C356359" w14:textId="77777777" w:rsidR="00B44DD0" w:rsidRPr="00B44DD0" w:rsidRDefault="00B44DD0" w:rsidP="00B44DD0">
      <w:pPr>
        <w:pStyle w:val="ListParagraph"/>
        <w:rPr>
          <w:rFonts w:ascii="Arial" w:hAnsi="Arial" w:cs="Arial"/>
        </w:rPr>
      </w:pPr>
    </w:p>
    <w:p w14:paraId="735B2F60" w14:textId="77777777" w:rsidR="00B44DD0" w:rsidRPr="00B44DD0" w:rsidRDefault="00B44DD0" w:rsidP="00B44DD0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7663842C" w14:textId="787913D2" w:rsidR="00DE75DB" w:rsidRPr="007A6431" w:rsidRDefault="00DE75DB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6431">
        <w:rPr>
          <w:rFonts w:ascii="Arial" w:hAnsi="Arial" w:cs="Arial"/>
        </w:rPr>
        <w:t xml:space="preserve"> A COMPULSORY Briefing Session will be held at the DBSA’s office</w:t>
      </w:r>
      <w:r w:rsidR="007A6431" w:rsidRPr="007A6431">
        <w:rPr>
          <w:rFonts w:ascii="Arial" w:hAnsi="Arial" w:cs="Arial"/>
        </w:rPr>
        <w:t>s</w:t>
      </w:r>
      <w:r w:rsidRPr="007A6431">
        <w:rPr>
          <w:rFonts w:ascii="Arial" w:hAnsi="Arial" w:cs="Arial"/>
        </w:rPr>
        <w:t xml:space="preserve"> at 1258 Lever Road, Headway Hill, </w:t>
      </w:r>
      <w:proofErr w:type="spellStart"/>
      <w:proofErr w:type="gramStart"/>
      <w:r w:rsidRPr="007A6431">
        <w:rPr>
          <w:rFonts w:ascii="Arial" w:hAnsi="Arial" w:cs="Arial"/>
        </w:rPr>
        <w:t>Midrand</w:t>
      </w:r>
      <w:proofErr w:type="spellEnd"/>
      <w:proofErr w:type="gramEnd"/>
      <w:r w:rsidRPr="007A6431">
        <w:rPr>
          <w:rFonts w:ascii="Arial" w:hAnsi="Arial" w:cs="Arial"/>
        </w:rPr>
        <w:t xml:space="preserve"> in South Africa on 25 February 2020 at 11:00 </w:t>
      </w:r>
      <w:proofErr w:type="spellStart"/>
      <w:r w:rsidR="003D4BC8">
        <w:rPr>
          <w:rFonts w:ascii="Arial" w:hAnsi="Arial" w:cs="Arial"/>
        </w:rPr>
        <w:t>hrs</w:t>
      </w:r>
      <w:proofErr w:type="spellEnd"/>
      <w:r w:rsidR="003D4BC8">
        <w:rPr>
          <w:rFonts w:ascii="Arial" w:hAnsi="Arial" w:cs="Arial"/>
        </w:rPr>
        <w:t xml:space="preserve"> </w:t>
      </w:r>
      <w:r w:rsidRPr="007A6431">
        <w:rPr>
          <w:rFonts w:ascii="Arial" w:hAnsi="Arial" w:cs="Arial"/>
        </w:rPr>
        <w:t>South African time</w:t>
      </w:r>
      <w:r w:rsidR="007A6431" w:rsidRPr="007A6431">
        <w:rPr>
          <w:rFonts w:ascii="Arial" w:hAnsi="Arial" w:cs="Arial"/>
        </w:rPr>
        <w:t>.</w:t>
      </w:r>
    </w:p>
    <w:p w14:paraId="0BEC71C7" w14:textId="77777777" w:rsidR="007A6431" w:rsidRPr="007A6431" w:rsidRDefault="007A6431" w:rsidP="007A6431">
      <w:pPr>
        <w:pStyle w:val="ListParagraph"/>
        <w:rPr>
          <w:rFonts w:ascii="Arial" w:hAnsi="Arial" w:cs="Arial"/>
          <w:sz w:val="24"/>
          <w:szCs w:val="24"/>
        </w:rPr>
      </w:pPr>
    </w:p>
    <w:p w14:paraId="41676A0C" w14:textId="144FC8B9" w:rsidR="00DA197C" w:rsidRPr="007A6431" w:rsidRDefault="00DE75DB" w:rsidP="007A643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6431">
        <w:rPr>
          <w:rFonts w:ascii="Arial" w:hAnsi="Arial" w:cs="Arial"/>
        </w:rPr>
        <w:t xml:space="preserve">The Closing Date for the submission of Proposals for the above ITB is on 09 March 2020 at 12:00 (midday) South African Time. Bids may be submitted at </w:t>
      </w:r>
      <w:r w:rsidR="00547D88" w:rsidRPr="007A6431">
        <w:rPr>
          <w:rFonts w:ascii="Arial" w:hAnsi="Arial" w:cs="Arial"/>
        </w:rPr>
        <w:t xml:space="preserve">the Tender Box situated at </w:t>
      </w:r>
      <w:r w:rsidRPr="007A6431">
        <w:rPr>
          <w:rFonts w:ascii="Arial" w:hAnsi="Arial" w:cs="Arial"/>
        </w:rPr>
        <w:t xml:space="preserve">The Welcome Centre, DBSA, 1258 Lever Road, Headway Hill, </w:t>
      </w:r>
      <w:proofErr w:type="spellStart"/>
      <w:r w:rsidRPr="007A6431">
        <w:rPr>
          <w:rFonts w:ascii="Arial" w:hAnsi="Arial" w:cs="Arial"/>
        </w:rPr>
        <w:t>Midrand</w:t>
      </w:r>
      <w:proofErr w:type="spellEnd"/>
      <w:r w:rsidRPr="007A6431">
        <w:rPr>
          <w:rFonts w:ascii="Arial" w:hAnsi="Arial" w:cs="Arial"/>
        </w:rPr>
        <w:t xml:space="preserve">. </w:t>
      </w:r>
      <w:r w:rsidR="00547D88" w:rsidRPr="007A6431">
        <w:rPr>
          <w:rFonts w:ascii="Arial" w:hAnsi="Arial" w:cs="Arial"/>
        </w:rPr>
        <w:t xml:space="preserve">Late Bids will be rejected. </w:t>
      </w:r>
    </w:p>
    <w:p w14:paraId="375C2F9E" w14:textId="77777777" w:rsidR="00DA197C" w:rsidRDefault="00DA197C" w:rsidP="00BF1A88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</w:p>
    <w:p w14:paraId="7925B717" w14:textId="77777777" w:rsidR="009671B0" w:rsidRPr="00CC1D27" w:rsidRDefault="009671B0" w:rsidP="0023287E">
      <w:pPr>
        <w:pStyle w:val="Default"/>
        <w:spacing w:line="276" w:lineRule="auto"/>
        <w:jc w:val="both"/>
        <w:rPr>
          <w:rFonts w:ascii="CG Times" w:hAnsi="CG Times"/>
          <w:b/>
        </w:rPr>
      </w:pPr>
    </w:p>
    <w:p w14:paraId="36EDE0AC" w14:textId="7D57B684" w:rsidR="00086C2A" w:rsidRPr="004E3ED7" w:rsidRDefault="00831224" w:rsidP="00076DDD">
      <w:pPr>
        <w:jc w:val="right"/>
        <w:rPr>
          <w:rFonts w:ascii="CG Times" w:hAnsi="CG Times"/>
          <w:sz w:val="24"/>
          <w:szCs w:val="24"/>
          <w:lang w:val="fr-FR"/>
        </w:rPr>
      </w:pPr>
      <w:r w:rsidRPr="00831224">
        <w:rPr>
          <w:rFonts w:ascii="CG Times" w:hAnsi="CG Times"/>
          <w:b/>
          <w:sz w:val="24"/>
          <w:szCs w:val="24"/>
          <w:lang w:val="fr-FR"/>
        </w:rPr>
        <w:t>Date </w:t>
      </w:r>
      <w:r w:rsidRPr="004E3ED7">
        <w:rPr>
          <w:rFonts w:ascii="CG Times" w:hAnsi="CG Times"/>
          <w:b/>
          <w:sz w:val="24"/>
          <w:szCs w:val="24"/>
          <w:lang w:val="fr-FR"/>
        </w:rPr>
        <w:t>:</w:t>
      </w:r>
      <w:r w:rsidR="009F60BD">
        <w:rPr>
          <w:rFonts w:ascii="CG Times" w:hAnsi="CG Times"/>
          <w:b/>
          <w:sz w:val="24"/>
          <w:szCs w:val="24"/>
          <w:lang w:val="fr-FR"/>
        </w:rPr>
        <w:t xml:space="preserve"> </w:t>
      </w:r>
      <w:r w:rsidR="00B44DD0">
        <w:rPr>
          <w:rFonts w:ascii="CG Times" w:hAnsi="CG Times"/>
          <w:b/>
          <w:sz w:val="24"/>
          <w:szCs w:val="24"/>
          <w:lang w:val="fr-FR"/>
        </w:rPr>
        <w:t>17 February 2020</w:t>
      </w:r>
      <w:r w:rsidR="004E3ED7" w:rsidRPr="004E3ED7">
        <w:rPr>
          <w:rFonts w:ascii="CG Times" w:hAnsi="CG Times"/>
          <w:sz w:val="24"/>
          <w:szCs w:val="24"/>
          <w:lang w:val="fr-FR"/>
        </w:rPr>
        <w:t xml:space="preserve"> </w:t>
      </w:r>
    </w:p>
    <w:p w14:paraId="5ED0EEF0" w14:textId="77777777" w:rsidR="00831224" w:rsidRPr="00831224" w:rsidRDefault="00831224">
      <w:pPr>
        <w:jc w:val="right"/>
        <w:rPr>
          <w:rFonts w:ascii="CG Times" w:hAnsi="CG Times"/>
          <w:sz w:val="24"/>
          <w:szCs w:val="24"/>
          <w:lang w:val="fr-FR"/>
        </w:rPr>
      </w:pPr>
    </w:p>
    <w:sectPr w:rsidR="00831224" w:rsidRPr="00831224" w:rsidSect="00BF1A8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93E99"/>
    <w:multiLevelType w:val="hybridMultilevel"/>
    <w:tmpl w:val="6CE8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7"/>
    <w:rsid w:val="00065EFD"/>
    <w:rsid w:val="00072965"/>
    <w:rsid w:val="00076DDD"/>
    <w:rsid w:val="00084F2C"/>
    <w:rsid w:val="00086C2A"/>
    <w:rsid w:val="000F1F50"/>
    <w:rsid w:val="0010383F"/>
    <w:rsid w:val="00182A9F"/>
    <w:rsid w:val="00225BE8"/>
    <w:rsid w:val="0023287E"/>
    <w:rsid w:val="00303C3D"/>
    <w:rsid w:val="00393CEC"/>
    <w:rsid w:val="003D3FE4"/>
    <w:rsid w:val="003D4BC8"/>
    <w:rsid w:val="0044107F"/>
    <w:rsid w:val="00450313"/>
    <w:rsid w:val="0045443E"/>
    <w:rsid w:val="00454505"/>
    <w:rsid w:val="00470A2F"/>
    <w:rsid w:val="004E3ED7"/>
    <w:rsid w:val="0053735E"/>
    <w:rsid w:val="00547D88"/>
    <w:rsid w:val="00552366"/>
    <w:rsid w:val="005824EB"/>
    <w:rsid w:val="00584448"/>
    <w:rsid w:val="005A138D"/>
    <w:rsid w:val="00640267"/>
    <w:rsid w:val="00656955"/>
    <w:rsid w:val="00684F58"/>
    <w:rsid w:val="006A273C"/>
    <w:rsid w:val="006B724A"/>
    <w:rsid w:val="006E3846"/>
    <w:rsid w:val="00753A06"/>
    <w:rsid w:val="00776413"/>
    <w:rsid w:val="007A6431"/>
    <w:rsid w:val="007E7587"/>
    <w:rsid w:val="007F13E5"/>
    <w:rsid w:val="00831224"/>
    <w:rsid w:val="008C1202"/>
    <w:rsid w:val="008C7E96"/>
    <w:rsid w:val="008D6532"/>
    <w:rsid w:val="009671B0"/>
    <w:rsid w:val="009F60BD"/>
    <w:rsid w:val="00A55EEB"/>
    <w:rsid w:val="00A74931"/>
    <w:rsid w:val="00AA17B6"/>
    <w:rsid w:val="00B266CF"/>
    <w:rsid w:val="00B41504"/>
    <w:rsid w:val="00B44DD0"/>
    <w:rsid w:val="00BB1F87"/>
    <w:rsid w:val="00BF1A88"/>
    <w:rsid w:val="00C15A8F"/>
    <w:rsid w:val="00C51DCD"/>
    <w:rsid w:val="00C52591"/>
    <w:rsid w:val="00C63D6F"/>
    <w:rsid w:val="00CC1D27"/>
    <w:rsid w:val="00CD1D25"/>
    <w:rsid w:val="00D3254B"/>
    <w:rsid w:val="00DA197C"/>
    <w:rsid w:val="00DB556D"/>
    <w:rsid w:val="00DC23D4"/>
    <w:rsid w:val="00DE75DB"/>
    <w:rsid w:val="00EB164D"/>
    <w:rsid w:val="00F2299B"/>
    <w:rsid w:val="00F23CF7"/>
    <w:rsid w:val="00F5544F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7607"/>
  <w15:docId w15:val="{2E18CCC8-A76C-440F-9BC6-D174739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E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2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E9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23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2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77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F9727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sa.org/EN/TenderInfo/Pages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mamauritius.mu/procurement/invitation-of-bi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BD45-E27D-4568-9BAD-6FBEDDE1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 Mahamad Mohung</dc:creator>
  <cp:lastModifiedBy>Mannaw Munoosingh</cp:lastModifiedBy>
  <cp:revision>5</cp:revision>
  <cp:lastPrinted>2020-02-17T06:10:00Z</cp:lastPrinted>
  <dcterms:created xsi:type="dcterms:W3CDTF">2020-02-17T05:56:00Z</dcterms:created>
  <dcterms:modified xsi:type="dcterms:W3CDTF">2020-02-17T06:39:00Z</dcterms:modified>
</cp:coreProperties>
</file>